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ED" w:rsidRDefault="00BD0F85">
      <w:r>
        <w:object w:dxaOrig="10635" w:dyaOrig="6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63.75pt" o:ole="">
            <v:imagedata r:id="rId6" o:title=""/>
          </v:shape>
          <o:OLEObject Type="Embed" ProgID="AcroExch.Document.DC" ShapeID="_x0000_i1025" DrawAspect="Content" ObjectID="_1665280928" r:id="rId7"/>
        </w:object>
      </w:r>
      <w:r w:rsidR="007E48ED">
        <w:t xml:space="preserve">       </w:t>
      </w:r>
      <w:r w:rsidR="00D21CFB">
        <w:t xml:space="preserve">   Little Mill Natural Products, </w:t>
      </w:r>
      <w:proofErr w:type="gramStart"/>
      <w:r w:rsidR="00D21CFB">
        <w:t>The</w:t>
      </w:r>
      <w:proofErr w:type="gramEnd"/>
      <w:r w:rsidR="00D21CFB">
        <w:t xml:space="preserve"> Corn Mill, Little Mill, Near Pontypool, Monmouthshire, NP4 0HL.   Phone: 07968 741128</w:t>
      </w:r>
      <w:r w:rsidR="008F71A9">
        <w:t>.</w:t>
      </w:r>
      <w:r w:rsidR="00D21CFB">
        <w:t xml:space="preserve">  Web</w:t>
      </w:r>
      <w:r w:rsidR="008F71A9">
        <w:t xml:space="preserve"> </w:t>
      </w:r>
      <w:r w:rsidR="00D21CFB">
        <w:t>site</w:t>
      </w:r>
      <w:r w:rsidR="008F71A9">
        <w:t>:</w:t>
      </w:r>
      <w:r w:rsidR="00D21CFB">
        <w:t xml:space="preserve"> www.littlemillnp.co.uk</w:t>
      </w:r>
      <w:r w:rsidR="008F71A9">
        <w:t>.</w:t>
      </w:r>
    </w:p>
    <w:p w:rsidR="00192194" w:rsidRDefault="007E48ED" w:rsidP="007E48ED">
      <w:pPr>
        <w:jc w:val="center"/>
        <w:rPr>
          <w:b/>
          <w:sz w:val="96"/>
          <w:szCs w:val="96"/>
        </w:rPr>
      </w:pPr>
      <w:r w:rsidRPr="007E48ED">
        <w:rPr>
          <w:b/>
          <w:sz w:val="96"/>
          <w:szCs w:val="96"/>
        </w:rPr>
        <w:t>Free Home Delivery</w:t>
      </w:r>
    </w:p>
    <w:p w:rsidR="007E48ED" w:rsidRDefault="00BE7AF4" w:rsidP="007E48ED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7E48ED">
        <w:rPr>
          <w:sz w:val="28"/>
          <w:szCs w:val="28"/>
        </w:rPr>
        <w:t xml:space="preserve"> are providing a </w:t>
      </w:r>
      <w:r w:rsidR="007E48ED">
        <w:rPr>
          <w:b/>
          <w:sz w:val="28"/>
          <w:szCs w:val="28"/>
        </w:rPr>
        <w:t xml:space="preserve">FREE </w:t>
      </w:r>
      <w:r w:rsidR="007E48ED">
        <w:rPr>
          <w:sz w:val="28"/>
          <w:szCs w:val="28"/>
        </w:rPr>
        <w:t xml:space="preserve">home delivery service for our range of products.  These include local pure honey, Bara Brith, </w:t>
      </w:r>
      <w:r w:rsidR="008F71A9">
        <w:rPr>
          <w:sz w:val="28"/>
          <w:szCs w:val="28"/>
        </w:rPr>
        <w:t>fruit pies, fruit juice,</w:t>
      </w:r>
      <w:r w:rsidR="007E48ED">
        <w:rPr>
          <w:sz w:val="28"/>
          <w:szCs w:val="28"/>
        </w:rPr>
        <w:t xml:space="preserve"> our range of jams</w:t>
      </w:r>
      <w:r w:rsidR="008F71A9">
        <w:rPr>
          <w:sz w:val="28"/>
          <w:szCs w:val="28"/>
        </w:rPr>
        <w:t>, marmalades, chutneys, jellies and</w:t>
      </w:r>
      <w:r w:rsidR="007E48ED">
        <w:rPr>
          <w:sz w:val="28"/>
          <w:szCs w:val="28"/>
        </w:rPr>
        <w:t xml:space="preserve"> cordials, free range eggs and bee products e.g. </w:t>
      </w:r>
      <w:r w:rsidR="008F71A9">
        <w:rPr>
          <w:sz w:val="28"/>
          <w:szCs w:val="28"/>
        </w:rPr>
        <w:t xml:space="preserve">Pollen, Propolis, beeswax </w:t>
      </w:r>
      <w:r w:rsidR="007E48ED">
        <w:rPr>
          <w:sz w:val="28"/>
          <w:szCs w:val="28"/>
        </w:rPr>
        <w:t xml:space="preserve">soap, </w:t>
      </w:r>
      <w:r w:rsidR="008F71A9">
        <w:rPr>
          <w:sz w:val="28"/>
          <w:szCs w:val="28"/>
        </w:rPr>
        <w:t>bees</w:t>
      </w:r>
      <w:r w:rsidR="007E48ED">
        <w:rPr>
          <w:sz w:val="28"/>
          <w:szCs w:val="28"/>
        </w:rPr>
        <w:t xml:space="preserve">wax </w:t>
      </w:r>
      <w:r w:rsidR="008F71A9">
        <w:rPr>
          <w:sz w:val="28"/>
          <w:szCs w:val="28"/>
        </w:rPr>
        <w:t xml:space="preserve">blocks </w:t>
      </w:r>
      <w:r w:rsidR="007E48ED">
        <w:rPr>
          <w:sz w:val="28"/>
          <w:szCs w:val="28"/>
        </w:rPr>
        <w:t xml:space="preserve">and candles.  Please use our website </w:t>
      </w:r>
      <w:hyperlink r:id="rId8" w:history="1">
        <w:r w:rsidR="007E48ED" w:rsidRPr="00F414C2">
          <w:rPr>
            <w:rStyle w:val="Hyperlink"/>
            <w:sz w:val="28"/>
            <w:szCs w:val="28"/>
          </w:rPr>
          <w:t>www.littlemillnp.co.uk</w:t>
        </w:r>
      </w:hyperlink>
      <w:r w:rsidR="007E48ED">
        <w:rPr>
          <w:sz w:val="28"/>
          <w:szCs w:val="28"/>
        </w:rPr>
        <w:t xml:space="preserve"> or call </w:t>
      </w:r>
      <w:r w:rsidR="007E48ED" w:rsidRPr="00BE7AF4">
        <w:rPr>
          <w:b/>
          <w:sz w:val="28"/>
          <w:szCs w:val="28"/>
        </w:rPr>
        <w:t>Jake</w:t>
      </w:r>
      <w:r w:rsidR="007E48ED">
        <w:rPr>
          <w:sz w:val="28"/>
          <w:szCs w:val="28"/>
        </w:rPr>
        <w:t xml:space="preserve"> on </w:t>
      </w:r>
      <w:r w:rsidR="007E48ED" w:rsidRPr="00BE7AF4">
        <w:rPr>
          <w:b/>
          <w:sz w:val="28"/>
          <w:szCs w:val="28"/>
        </w:rPr>
        <w:t>07968 741128</w:t>
      </w:r>
      <w:r w:rsidR="007E48ED">
        <w:rPr>
          <w:sz w:val="28"/>
          <w:szCs w:val="28"/>
        </w:rPr>
        <w:t>.</w:t>
      </w:r>
      <w:r w:rsidR="00BD0F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We deliver to Cardiff and </w:t>
      </w:r>
      <w:proofErr w:type="spellStart"/>
      <w:r>
        <w:rPr>
          <w:sz w:val="28"/>
          <w:szCs w:val="28"/>
        </w:rPr>
        <w:t>Usk</w:t>
      </w:r>
      <w:proofErr w:type="spellEnd"/>
      <w:r>
        <w:rPr>
          <w:sz w:val="28"/>
          <w:szCs w:val="28"/>
        </w:rPr>
        <w:t xml:space="preserve">.  </w:t>
      </w:r>
      <w:r w:rsidR="00BD0F85">
        <w:rPr>
          <w:sz w:val="28"/>
          <w:szCs w:val="28"/>
        </w:rPr>
        <w:t xml:space="preserve">Pre-ordered items can also be collected at </w:t>
      </w:r>
      <w:proofErr w:type="spellStart"/>
      <w:r w:rsidR="00BD0F85">
        <w:rPr>
          <w:sz w:val="28"/>
          <w:szCs w:val="28"/>
        </w:rPr>
        <w:t>Usk</w:t>
      </w:r>
      <w:proofErr w:type="spellEnd"/>
      <w:r w:rsidR="00BD0F85">
        <w:rPr>
          <w:sz w:val="28"/>
          <w:szCs w:val="28"/>
        </w:rPr>
        <w:t xml:space="preserve"> Farmers’ </w:t>
      </w:r>
      <w:r>
        <w:rPr>
          <w:sz w:val="28"/>
          <w:szCs w:val="28"/>
        </w:rPr>
        <w:t xml:space="preserve">Collection </w:t>
      </w:r>
      <w:r w:rsidR="00BD0F85">
        <w:rPr>
          <w:sz w:val="28"/>
          <w:szCs w:val="28"/>
        </w:rPr>
        <w:t>Market.</w:t>
      </w:r>
    </w:p>
    <w:p w:rsidR="00FB793A" w:rsidRPr="008F71A9" w:rsidRDefault="008F71A9" w:rsidP="007E48ED">
      <w:pPr>
        <w:rPr>
          <w:b/>
          <w:sz w:val="28"/>
          <w:szCs w:val="28"/>
        </w:rPr>
      </w:pPr>
      <w:r w:rsidRPr="008F71A9">
        <w:rPr>
          <w:b/>
          <w:sz w:val="28"/>
          <w:szCs w:val="28"/>
        </w:rPr>
        <w:t>Honeys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560"/>
        <w:gridCol w:w="2551"/>
      </w:tblGrid>
      <w:tr w:rsidR="00FB793A" w:rsidTr="00BE7AF4">
        <w:tc>
          <w:tcPr>
            <w:tcW w:w="2405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From/Size</w:t>
            </w:r>
          </w:p>
        </w:tc>
        <w:tc>
          <w:tcPr>
            <w:tcW w:w="1276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(8 oz /227 gr)</w:t>
            </w:r>
          </w:p>
        </w:tc>
        <w:tc>
          <w:tcPr>
            <w:tcW w:w="1417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Lge (12 oz /340 gr)</w:t>
            </w:r>
          </w:p>
        </w:tc>
        <w:tc>
          <w:tcPr>
            <w:tcW w:w="1560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Xlge (16 oz /454 gr)</w:t>
            </w:r>
          </w:p>
        </w:tc>
        <w:tc>
          <w:tcPr>
            <w:tcW w:w="2551" w:type="dxa"/>
          </w:tcPr>
          <w:p w:rsidR="00FB793A" w:rsidRDefault="008F71A9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B793A">
              <w:rPr>
                <w:sz w:val="28"/>
                <w:szCs w:val="28"/>
              </w:rPr>
              <w:t>Tub (</w:t>
            </w:r>
            <w:r w:rsidR="002A77A8">
              <w:rPr>
                <w:sz w:val="28"/>
                <w:szCs w:val="28"/>
              </w:rPr>
              <w:t xml:space="preserve"> 3.5 lbs /1588 gr</w:t>
            </w:r>
          </w:p>
        </w:tc>
      </w:tr>
      <w:tr w:rsidR="00FB793A" w:rsidTr="00BE7AF4">
        <w:tc>
          <w:tcPr>
            <w:tcW w:w="2405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Lisvane</w:t>
            </w:r>
          </w:p>
        </w:tc>
        <w:tc>
          <w:tcPr>
            <w:tcW w:w="1276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£4.50</w:t>
            </w:r>
          </w:p>
        </w:tc>
        <w:tc>
          <w:tcPr>
            <w:tcW w:w="1417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£6.00</w:t>
            </w:r>
          </w:p>
        </w:tc>
        <w:tc>
          <w:tcPr>
            <w:tcW w:w="1560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B793A" w:rsidRDefault="00615D87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£21</w:t>
            </w:r>
            <w:r w:rsidR="00FB793A">
              <w:rPr>
                <w:sz w:val="28"/>
                <w:szCs w:val="28"/>
              </w:rPr>
              <w:t>.00</w:t>
            </w:r>
            <w:r w:rsidR="00BE7AF4">
              <w:rPr>
                <w:sz w:val="28"/>
                <w:szCs w:val="28"/>
              </w:rPr>
              <w:t xml:space="preserve"> (3.5lbs/1.588 kg)</w:t>
            </w:r>
          </w:p>
        </w:tc>
      </w:tr>
      <w:tr w:rsidR="00FB793A" w:rsidTr="00BE7AF4">
        <w:tc>
          <w:tcPr>
            <w:tcW w:w="2405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Thornhill</w:t>
            </w:r>
          </w:p>
        </w:tc>
        <w:tc>
          <w:tcPr>
            <w:tcW w:w="1276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£6.00</w:t>
            </w:r>
          </w:p>
        </w:tc>
        <w:tc>
          <w:tcPr>
            <w:tcW w:w="1560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B793A" w:rsidRDefault="00BE7AF4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£18</w:t>
            </w:r>
            <w:r w:rsidR="00FB793A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(3lb/1.361 kg)</w:t>
            </w:r>
          </w:p>
        </w:tc>
      </w:tr>
      <w:tr w:rsidR="00FB793A" w:rsidTr="00BE7AF4">
        <w:tc>
          <w:tcPr>
            <w:tcW w:w="2405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Usk Valley(Brecon Beacons)</w:t>
            </w:r>
          </w:p>
        </w:tc>
        <w:tc>
          <w:tcPr>
            <w:tcW w:w="1276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£4.50</w:t>
            </w:r>
          </w:p>
        </w:tc>
        <w:tc>
          <w:tcPr>
            <w:tcW w:w="1417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£7.50</w:t>
            </w:r>
          </w:p>
        </w:tc>
        <w:tc>
          <w:tcPr>
            <w:tcW w:w="2551" w:type="dxa"/>
          </w:tcPr>
          <w:p w:rsidR="00FB793A" w:rsidRDefault="00BE7AF4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£21.00 (3.5lbs/1.588 kg) and £39.00 (7 lbs/3.175kg)</w:t>
            </w:r>
          </w:p>
        </w:tc>
      </w:tr>
      <w:tr w:rsidR="00FB793A" w:rsidTr="00BE7AF4">
        <w:tc>
          <w:tcPr>
            <w:tcW w:w="2405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Margam (Coastal)</w:t>
            </w:r>
          </w:p>
        </w:tc>
        <w:tc>
          <w:tcPr>
            <w:tcW w:w="1276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£7.50</w:t>
            </w:r>
          </w:p>
        </w:tc>
        <w:tc>
          <w:tcPr>
            <w:tcW w:w="2551" w:type="dxa"/>
          </w:tcPr>
          <w:p w:rsidR="00FB793A" w:rsidRDefault="00FB793A" w:rsidP="007E48ED">
            <w:pPr>
              <w:rPr>
                <w:sz w:val="28"/>
                <w:szCs w:val="28"/>
              </w:rPr>
            </w:pPr>
          </w:p>
        </w:tc>
      </w:tr>
    </w:tbl>
    <w:p w:rsidR="00BD0F85" w:rsidRDefault="00BD0F85" w:rsidP="007E48ED">
      <w:pPr>
        <w:rPr>
          <w:b/>
          <w:sz w:val="28"/>
          <w:szCs w:val="28"/>
        </w:rPr>
      </w:pPr>
    </w:p>
    <w:p w:rsidR="00FB793A" w:rsidRDefault="00D21CFB" w:rsidP="007E48ED">
      <w:pPr>
        <w:rPr>
          <w:sz w:val="28"/>
          <w:szCs w:val="28"/>
        </w:rPr>
      </w:pPr>
      <w:r w:rsidRPr="008F71A9">
        <w:rPr>
          <w:b/>
          <w:sz w:val="28"/>
          <w:szCs w:val="28"/>
        </w:rPr>
        <w:t>Marmalades, Jams, Chutneys, Jellies</w:t>
      </w:r>
      <w:r>
        <w:rPr>
          <w:sz w:val="28"/>
          <w:szCs w:val="28"/>
        </w:rPr>
        <w:t xml:space="preserve"> -</w:t>
      </w:r>
      <w:r w:rsidR="002A77A8">
        <w:rPr>
          <w:sz w:val="28"/>
          <w:szCs w:val="28"/>
        </w:rPr>
        <w:t xml:space="preserve"> all </w:t>
      </w:r>
      <w:r>
        <w:rPr>
          <w:sz w:val="28"/>
          <w:szCs w:val="28"/>
        </w:rPr>
        <w:t xml:space="preserve">in both sizes </w:t>
      </w:r>
      <w:r w:rsidR="002A77A8">
        <w:rPr>
          <w:sz w:val="28"/>
          <w:szCs w:val="28"/>
        </w:rPr>
        <w:t>small (8 oz / 227 gr) £3.00, Large (min 12 oz / 340 gr) £4.00</w:t>
      </w:r>
    </w:p>
    <w:tbl>
      <w:tblPr>
        <w:tblW w:w="9191" w:type="dxa"/>
        <w:tblLook w:val="04A0" w:firstRow="1" w:lastRow="0" w:firstColumn="1" w:lastColumn="0" w:noHBand="0" w:noVBand="1"/>
      </w:tblPr>
      <w:tblGrid>
        <w:gridCol w:w="4655"/>
        <w:gridCol w:w="4536"/>
      </w:tblGrid>
      <w:tr w:rsidR="002A77A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7A8" w:rsidRPr="002A77A8" w:rsidRDefault="002A77A8" w:rsidP="002A7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Marmalades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7A8" w:rsidRPr="002A77A8" w:rsidRDefault="002A77A8" w:rsidP="002A7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Jams</w:t>
            </w:r>
          </w:p>
        </w:tc>
      </w:tr>
      <w:tr w:rsidR="002A77A8" w:rsidRPr="002A77A8" w:rsidTr="002A77A8">
        <w:trPr>
          <w:trHeight w:val="345"/>
        </w:trPr>
        <w:tc>
          <w:tcPr>
            <w:tcW w:w="46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7A8" w:rsidRPr="002A77A8" w:rsidRDefault="002A77A8" w:rsidP="002A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Ginger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7A8" w:rsidRPr="002A77A8" w:rsidRDefault="002A77A8" w:rsidP="002A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Blackberry</w:t>
            </w:r>
          </w:p>
        </w:tc>
      </w:tr>
      <w:tr w:rsidR="002A77A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7A8" w:rsidRPr="002A77A8" w:rsidRDefault="002A77A8" w:rsidP="002A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Grapefruit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7A8" w:rsidRPr="002A77A8" w:rsidRDefault="002A77A8" w:rsidP="002A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Blackcurrant</w:t>
            </w:r>
          </w:p>
        </w:tc>
      </w:tr>
      <w:tr w:rsidR="002A77A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7A8" w:rsidRPr="002A77A8" w:rsidRDefault="002A77A8" w:rsidP="002A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Lemon-Rhubarb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7A8" w:rsidRPr="002A77A8" w:rsidRDefault="00BE7AF4" w:rsidP="002A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Chilli</w:t>
            </w:r>
          </w:p>
        </w:tc>
      </w:tr>
      <w:tr w:rsidR="002A77A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7A8" w:rsidRPr="002A77A8" w:rsidRDefault="002A77A8" w:rsidP="002A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Pink Grapefruit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7A8" w:rsidRPr="002A77A8" w:rsidRDefault="00BE7AF4" w:rsidP="002A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Damson</w:t>
            </w:r>
          </w:p>
        </w:tc>
      </w:tr>
      <w:tr w:rsidR="00BE7AF4" w:rsidRPr="002A77A8" w:rsidTr="008F71A9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E7AF4" w:rsidRPr="002A77A8" w:rsidRDefault="00BE7AF4" w:rsidP="00BE7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lastRenderedPageBreak/>
              <w:t>Seville Orange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E7AF4" w:rsidRPr="002A77A8" w:rsidRDefault="00BE7AF4" w:rsidP="00BE7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Gooseberry</w:t>
            </w:r>
          </w:p>
        </w:tc>
      </w:tr>
      <w:tr w:rsidR="00BE7AF4" w:rsidRPr="002A77A8" w:rsidTr="006C78E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E7AF4" w:rsidRPr="002A77A8" w:rsidRDefault="00BE7AF4" w:rsidP="00BE7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Whisky</w:t>
            </w: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E7AF4" w:rsidRPr="002A77A8" w:rsidRDefault="00BE7AF4" w:rsidP="00BE7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Peach</w:t>
            </w:r>
          </w:p>
        </w:tc>
      </w:tr>
      <w:tr w:rsidR="006C78E8" w:rsidRPr="002A77A8" w:rsidTr="006C78E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Chutneys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Pear and Ginger</w:t>
            </w:r>
          </w:p>
        </w:tc>
      </w:tr>
      <w:tr w:rsidR="006C78E8" w:rsidRPr="002A77A8" w:rsidTr="006C78E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Apple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Raspberry</w:t>
            </w: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Beetroot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Rhubarb Ginger</w:t>
            </w: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Damson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Rum and Blackcurrant</w:t>
            </w: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Gooseberry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Strawberry</w:t>
            </w: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Mango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Pear and Damson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C78E8" w:rsidRPr="002A77A8" w:rsidTr="005946FC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Pear and Red Wine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Cordials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(£3 each 330ml)</w:t>
            </w:r>
          </w:p>
        </w:tc>
      </w:tr>
      <w:tr w:rsidR="006C78E8" w:rsidRPr="002A77A8" w:rsidTr="005946FC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Plum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Blackberry</w:t>
            </w: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Tomato, Apple &amp; Onion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Blackcurrant</w:t>
            </w: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Tomato and Marrow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Elderflower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also 750ml @ £5.50 each</w:t>
            </w: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Raspberry</w:t>
            </w:r>
          </w:p>
        </w:tc>
      </w:tr>
      <w:tr w:rsidR="006C78E8" w:rsidRPr="002A77A8" w:rsidTr="008F71A9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Jellies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C78E8" w:rsidRPr="002A77A8" w:rsidTr="006C78E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Apple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Specialities</w:t>
            </w:r>
          </w:p>
        </w:tc>
      </w:tr>
      <w:tr w:rsidR="006C78E8" w:rsidRPr="002A77A8" w:rsidTr="006C78E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Blackberry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6C78E8" w:rsidRPr="006C78E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Spiced Cranberries</w:t>
            </w:r>
          </w:p>
        </w:tc>
      </w:tr>
      <w:tr w:rsidR="006C78E8" w:rsidRPr="002A77A8" w:rsidTr="00AE5601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Calvados and Crab Apple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78E8" w:rsidRPr="00AE5601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Mincemeat (£6 a 1lb jar or 2 for £10)</w:t>
            </w:r>
          </w:p>
        </w:tc>
      </w:tr>
      <w:tr w:rsidR="006C78E8" w:rsidRPr="002A77A8" w:rsidTr="006A7169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Crab Apple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Piccalilli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(1 lb jar only for £4)</w:t>
            </w:r>
          </w:p>
        </w:tc>
      </w:tr>
      <w:tr w:rsidR="006C78E8" w:rsidRPr="002A77A8" w:rsidTr="002A77A8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Mint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(small jar only)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Quince Cheese </w:t>
            </w:r>
          </w:p>
        </w:tc>
      </w:tr>
      <w:tr w:rsidR="006C78E8" w:rsidRPr="002A77A8" w:rsidTr="00D21CFB">
        <w:trPr>
          <w:trHeight w:val="345"/>
        </w:trPr>
        <w:tc>
          <w:tcPr>
            <w:tcW w:w="46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2A7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Redcurrant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(small jar only)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C78E8" w:rsidRPr="002A77A8" w:rsidRDefault="006C78E8" w:rsidP="006C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Lemon Curd (small only)</w:t>
            </w:r>
          </w:p>
        </w:tc>
      </w:tr>
    </w:tbl>
    <w:p w:rsidR="00FB793A" w:rsidRDefault="008F71A9" w:rsidP="007E48ED">
      <w:pPr>
        <w:rPr>
          <w:sz w:val="28"/>
          <w:szCs w:val="28"/>
        </w:rPr>
      </w:pPr>
      <w:r>
        <w:rPr>
          <w:sz w:val="28"/>
          <w:szCs w:val="28"/>
        </w:rPr>
        <w:t>*35p off your next purchase for ea</w:t>
      </w:r>
      <w:r w:rsidR="00BD0F85">
        <w:rPr>
          <w:sz w:val="28"/>
          <w:szCs w:val="28"/>
        </w:rPr>
        <w:t>ch empty bottle or jar returned, £1 for tub.</w:t>
      </w:r>
    </w:p>
    <w:p w:rsidR="00D21CFB" w:rsidRPr="00BE7AF4" w:rsidRDefault="00D21CFB" w:rsidP="007E48ED">
      <w:pPr>
        <w:rPr>
          <w:sz w:val="28"/>
          <w:szCs w:val="28"/>
        </w:rPr>
      </w:pPr>
      <w:r w:rsidRPr="00D21CFB">
        <w:rPr>
          <w:b/>
          <w:sz w:val="28"/>
          <w:szCs w:val="28"/>
        </w:rPr>
        <w:t>Apple Juice</w:t>
      </w:r>
      <w:r>
        <w:rPr>
          <w:sz w:val="28"/>
          <w:szCs w:val="28"/>
        </w:rPr>
        <w:t xml:space="preserve"> £3.20 for one, £3 each for 2 or more.</w:t>
      </w:r>
      <w:r w:rsidR="00BE7AF4">
        <w:rPr>
          <w:sz w:val="28"/>
          <w:szCs w:val="28"/>
        </w:rPr>
        <w:t xml:space="preserve"> </w:t>
      </w:r>
      <w:r w:rsidR="00BE7AF4">
        <w:rPr>
          <w:b/>
          <w:sz w:val="28"/>
          <w:szCs w:val="28"/>
        </w:rPr>
        <w:t xml:space="preserve"> Pear Juice </w:t>
      </w:r>
      <w:r w:rsidR="00BE7AF4">
        <w:rPr>
          <w:sz w:val="28"/>
          <w:szCs w:val="28"/>
        </w:rPr>
        <w:t>£4 each all 750mls</w:t>
      </w:r>
    </w:p>
    <w:p w:rsidR="00D21CFB" w:rsidRDefault="00D21CFB" w:rsidP="007E48ED">
      <w:pPr>
        <w:rPr>
          <w:sz w:val="28"/>
          <w:szCs w:val="28"/>
        </w:rPr>
      </w:pPr>
      <w:r w:rsidRPr="00D21CFB">
        <w:rPr>
          <w:b/>
          <w:sz w:val="28"/>
          <w:szCs w:val="28"/>
        </w:rPr>
        <w:t>Free Range Eggs</w:t>
      </w:r>
      <w:r>
        <w:rPr>
          <w:sz w:val="28"/>
          <w:szCs w:val="28"/>
        </w:rPr>
        <w:t xml:space="preserve"> - £1.60 for 6, Ducks £2.20 for 6</w:t>
      </w:r>
    </w:p>
    <w:p w:rsidR="00D21CFB" w:rsidRDefault="00D21CFB" w:rsidP="007E48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Bara Brith – </w:t>
      </w:r>
      <w:r>
        <w:rPr>
          <w:sz w:val="28"/>
          <w:szCs w:val="28"/>
        </w:rPr>
        <w:t xml:space="preserve">small £2 </w:t>
      </w:r>
      <w:r w:rsidR="005946FC">
        <w:rPr>
          <w:sz w:val="28"/>
          <w:szCs w:val="28"/>
        </w:rPr>
        <w:t xml:space="preserve">(375gr) </w:t>
      </w:r>
      <w:r>
        <w:rPr>
          <w:sz w:val="28"/>
          <w:szCs w:val="28"/>
        </w:rPr>
        <w:t>large £4</w:t>
      </w:r>
      <w:r w:rsidR="005946FC">
        <w:rPr>
          <w:sz w:val="28"/>
          <w:szCs w:val="28"/>
        </w:rPr>
        <w:t xml:space="preserve"> (750gr)</w:t>
      </w:r>
    </w:p>
    <w:p w:rsidR="00D21CFB" w:rsidRDefault="00D21CFB" w:rsidP="007E48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Fruit pies </w:t>
      </w:r>
      <w:r>
        <w:rPr>
          <w:sz w:val="28"/>
          <w:szCs w:val="28"/>
        </w:rPr>
        <w:t>- all £3.50</w:t>
      </w:r>
      <w:r w:rsidR="008F71A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4 Varieties - Blackberry and Apple, Blackcurrant and Apple, Gooseberry, Apple</w:t>
      </w:r>
    </w:p>
    <w:p w:rsidR="008F71A9" w:rsidRPr="008F71A9" w:rsidRDefault="008F71A9" w:rsidP="007E4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Pollen - £8    Propolis £8</w:t>
      </w:r>
    </w:p>
    <w:p w:rsidR="009F60BA" w:rsidRPr="006A7169" w:rsidRDefault="008F71A9" w:rsidP="006A7169">
      <w:pPr>
        <w:rPr>
          <w:sz w:val="28"/>
          <w:szCs w:val="28"/>
        </w:rPr>
      </w:pPr>
      <w:r>
        <w:rPr>
          <w:b/>
          <w:sz w:val="28"/>
          <w:szCs w:val="28"/>
        </w:rPr>
        <w:t>Soaps – NLH</w:t>
      </w:r>
      <w:r w:rsidR="00D21CFB">
        <w:rPr>
          <w:b/>
          <w:sz w:val="28"/>
          <w:szCs w:val="28"/>
        </w:rPr>
        <w:t xml:space="preserve"> (Lisvane) </w:t>
      </w:r>
      <w:r w:rsidR="009F60BA">
        <w:rPr>
          <w:sz w:val="28"/>
          <w:szCs w:val="28"/>
        </w:rPr>
        <w:t xml:space="preserve">£5 </w:t>
      </w:r>
      <w:r>
        <w:rPr>
          <w:sz w:val="28"/>
          <w:szCs w:val="28"/>
        </w:rPr>
        <w:t xml:space="preserve">(for 110 gr) </w:t>
      </w:r>
      <w:r w:rsidR="009F60BA">
        <w:rPr>
          <w:sz w:val="28"/>
          <w:szCs w:val="28"/>
        </w:rPr>
        <w:t>wrapped</w:t>
      </w:r>
      <w:proofErr w:type="gramStart"/>
      <w:r>
        <w:rPr>
          <w:sz w:val="28"/>
          <w:szCs w:val="28"/>
        </w:rPr>
        <w:t xml:space="preserve">, </w:t>
      </w:r>
      <w:r w:rsidR="009F60BA">
        <w:rPr>
          <w:sz w:val="28"/>
          <w:szCs w:val="28"/>
        </w:rPr>
        <w:t xml:space="preserve"> £</w:t>
      </w:r>
      <w:proofErr w:type="gramEnd"/>
      <w:r w:rsidR="009F60BA">
        <w:rPr>
          <w:sz w:val="28"/>
          <w:szCs w:val="28"/>
        </w:rPr>
        <w:t xml:space="preserve">1 </w:t>
      </w:r>
      <w:r>
        <w:rPr>
          <w:sz w:val="28"/>
          <w:szCs w:val="28"/>
        </w:rPr>
        <w:t>(</w:t>
      </w:r>
      <w:r w:rsidR="009F60BA">
        <w:rPr>
          <w:sz w:val="28"/>
          <w:szCs w:val="28"/>
        </w:rPr>
        <w:t>for</w:t>
      </w:r>
      <w:r>
        <w:rPr>
          <w:sz w:val="28"/>
          <w:szCs w:val="28"/>
        </w:rPr>
        <w:t xml:space="preserve"> 20gr) unwrapped.</w:t>
      </w:r>
      <w:r w:rsidR="006A7169">
        <w:rPr>
          <w:sz w:val="28"/>
          <w:szCs w:val="28"/>
        </w:rPr>
        <w:t xml:space="preserve">       --- </w:t>
      </w:r>
      <w:r w:rsidR="009F60BA" w:rsidRPr="006A7169">
        <w:rPr>
          <w:b/>
          <w:sz w:val="28"/>
          <w:szCs w:val="28"/>
        </w:rPr>
        <w:t>Humble Bee (Monmouthshire)</w:t>
      </w:r>
      <w:r w:rsidR="009F60BA" w:rsidRPr="006A7169">
        <w:rPr>
          <w:sz w:val="28"/>
          <w:szCs w:val="28"/>
        </w:rPr>
        <w:t xml:space="preserve"> £</w:t>
      </w:r>
      <w:proofErr w:type="gramStart"/>
      <w:r w:rsidR="009F60BA" w:rsidRPr="006A7169">
        <w:rPr>
          <w:sz w:val="28"/>
          <w:szCs w:val="28"/>
        </w:rPr>
        <w:t xml:space="preserve">5  </w:t>
      </w:r>
      <w:r w:rsidRPr="006A7169">
        <w:rPr>
          <w:sz w:val="28"/>
          <w:szCs w:val="28"/>
        </w:rPr>
        <w:t>(</w:t>
      </w:r>
      <w:proofErr w:type="gramEnd"/>
      <w:r w:rsidRPr="006A7169">
        <w:rPr>
          <w:sz w:val="28"/>
          <w:szCs w:val="28"/>
        </w:rPr>
        <w:t xml:space="preserve">for 90gr) wrapped </w:t>
      </w:r>
      <w:r w:rsidR="009F60BA" w:rsidRPr="006A7169">
        <w:rPr>
          <w:sz w:val="28"/>
          <w:szCs w:val="28"/>
        </w:rPr>
        <w:t xml:space="preserve">and half bars </w:t>
      </w:r>
      <w:r w:rsidRPr="006A7169">
        <w:rPr>
          <w:sz w:val="28"/>
          <w:szCs w:val="28"/>
        </w:rPr>
        <w:t>(</w:t>
      </w:r>
      <w:r w:rsidR="005946FC" w:rsidRPr="006A7169">
        <w:rPr>
          <w:sz w:val="28"/>
          <w:szCs w:val="28"/>
        </w:rPr>
        <w:t>45</w:t>
      </w:r>
      <w:r w:rsidRPr="006A7169">
        <w:rPr>
          <w:sz w:val="28"/>
          <w:szCs w:val="28"/>
        </w:rPr>
        <w:t xml:space="preserve">gr) £2.50 </w:t>
      </w:r>
      <w:r w:rsidR="009F60BA" w:rsidRPr="006A7169">
        <w:rPr>
          <w:sz w:val="28"/>
          <w:szCs w:val="28"/>
        </w:rPr>
        <w:t>wrapped</w:t>
      </w:r>
    </w:p>
    <w:p w:rsidR="005946FC" w:rsidRDefault="00BC27E1" w:rsidP="009F60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Candles </w:t>
      </w:r>
      <w:r>
        <w:rPr>
          <w:sz w:val="28"/>
          <w:szCs w:val="28"/>
        </w:rPr>
        <w:t>Dipped £4 each, Skeps are £3, Dwarfs are £1.50</w:t>
      </w:r>
    </w:p>
    <w:p w:rsidR="005946FC" w:rsidRPr="005946FC" w:rsidRDefault="00BC27E1" w:rsidP="009F60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Beeswax Blocks – </w:t>
      </w:r>
      <w:r>
        <w:rPr>
          <w:sz w:val="28"/>
          <w:szCs w:val="28"/>
        </w:rPr>
        <w:t>small £</w:t>
      </w:r>
      <w:proofErr w:type="gramStart"/>
      <w:r>
        <w:rPr>
          <w:sz w:val="28"/>
          <w:szCs w:val="28"/>
        </w:rPr>
        <w:t xml:space="preserve">1.50  </w:t>
      </w:r>
      <w:r w:rsidR="008F71A9">
        <w:rPr>
          <w:sz w:val="28"/>
          <w:szCs w:val="28"/>
        </w:rPr>
        <w:t>(</w:t>
      </w:r>
      <w:proofErr w:type="gramEnd"/>
      <w:r w:rsidR="008F71A9">
        <w:rPr>
          <w:sz w:val="28"/>
          <w:szCs w:val="28"/>
        </w:rPr>
        <w:t xml:space="preserve">30gr) </w:t>
      </w:r>
      <w:r>
        <w:rPr>
          <w:sz w:val="28"/>
          <w:szCs w:val="28"/>
        </w:rPr>
        <w:t xml:space="preserve"> Large £9.00</w:t>
      </w:r>
      <w:r w:rsidR="008F71A9">
        <w:rPr>
          <w:sz w:val="28"/>
          <w:szCs w:val="28"/>
        </w:rPr>
        <w:t xml:space="preserve"> (500gr)</w:t>
      </w:r>
      <w:r w:rsidR="005946FC">
        <w:rPr>
          <w:sz w:val="28"/>
          <w:szCs w:val="28"/>
        </w:rPr>
        <w:t xml:space="preserve">          </w:t>
      </w:r>
      <w:r w:rsidR="006A7169">
        <w:rPr>
          <w:b/>
          <w:sz w:val="28"/>
          <w:szCs w:val="28"/>
        </w:rPr>
        <w:t xml:space="preserve"> Oct</w:t>
      </w:r>
      <w:r w:rsidR="005946FC">
        <w:rPr>
          <w:b/>
          <w:sz w:val="28"/>
          <w:szCs w:val="28"/>
        </w:rPr>
        <w:t>/2020</w:t>
      </w:r>
    </w:p>
    <w:sectPr w:rsidR="005946FC" w:rsidRPr="00594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4E4"/>
    <w:multiLevelType w:val="hybridMultilevel"/>
    <w:tmpl w:val="EBC6B192"/>
    <w:lvl w:ilvl="0" w:tplc="ED7C6AC2">
      <w:start w:val="4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5730D52"/>
    <w:multiLevelType w:val="hybridMultilevel"/>
    <w:tmpl w:val="C780F2BC"/>
    <w:lvl w:ilvl="0" w:tplc="BEBCCE9C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719747C"/>
    <w:multiLevelType w:val="hybridMultilevel"/>
    <w:tmpl w:val="F138BA0C"/>
    <w:lvl w:ilvl="0" w:tplc="792871F2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05"/>
    <w:rsid w:val="000020F6"/>
    <w:rsid w:val="00033140"/>
    <w:rsid w:val="00034409"/>
    <w:rsid w:val="00045A93"/>
    <w:rsid w:val="00062CC0"/>
    <w:rsid w:val="00072936"/>
    <w:rsid w:val="000C0164"/>
    <w:rsid w:val="000E2D5C"/>
    <w:rsid w:val="000E38A6"/>
    <w:rsid w:val="000E5C37"/>
    <w:rsid w:val="000E6B2B"/>
    <w:rsid w:val="000F0F1C"/>
    <w:rsid w:val="00111E9A"/>
    <w:rsid w:val="00120706"/>
    <w:rsid w:val="00130A30"/>
    <w:rsid w:val="00153938"/>
    <w:rsid w:val="001647E9"/>
    <w:rsid w:val="001666CF"/>
    <w:rsid w:val="00192194"/>
    <w:rsid w:val="00195F5E"/>
    <w:rsid w:val="00197FFC"/>
    <w:rsid w:val="001A435E"/>
    <w:rsid w:val="001A5612"/>
    <w:rsid w:val="001E7656"/>
    <w:rsid w:val="001E7D6A"/>
    <w:rsid w:val="001F4CEB"/>
    <w:rsid w:val="00200DA2"/>
    <w:rsid w:val="00205663"/>
    <w:rsid w:val="00213B93"/>
    <w:rsid w:val="002335C0"/>
    <w:rsid w:val="00262808"/>
    <w:rsid w:val="00276807"/>
    <w:rsid w:val="002930A4"/>
    <w:rsid w:val="002A75DA"/>
    <w:rsid w:val="002A77A8"/>
    <w:rsid w:val="002B2387"/>
    <w:rsid w:val="002B6339"/>
    <w:rsid w:val="002B75F2"/>
    <w:rsid w:val="002C09DA"/>
    <w:rsid w:val="002F44A9"/>
    <w:rsid w:val="00300CA6"/>
    <w:rsid w:val="00316018"/>
    <w:rsid w:val="0032563A"/>
    <w:rsid w:val="003464D4"/>
    <w:rsid w:val="00350210"/>
    <w:rsid w:val="00350AA5"/>
    <w:rsid w:val="003679BC"/>
    <w:rsid w:val="00384A41"/>
    <w:rsid w:val="003B7735"/>
    <w:rsid w:val="003C605A"/>
    <w:rsid w:val="003C76E4"/>
    <w:rsid w:val="003D7753"/>
    <w:rsid w:val="003F0930"/>
    <w:rsid w:val="00401022"/>
    <w:rsid w:val="00405199"/>
    <w:rsid w:val="004215A1"/>
    <w:rsid w:val="00427D82"/>
    <w:rsid w:val="00445888"/>
    <w:rsid w:val="004635DF"/>
    <w:rsid w:val="00471616"/>
    <w:rsid w:val="00487ED2"/>
    <w:rsid w:val="00490FF6"/>
    <w:rsid w:val="004C1452"/>
    <w:rsid w:val="004C4071"/>
    <w:rsid w:val="004C7711"/>
    <w:rsid w:val="004D1805"/>
    <w:rsid w:val="004D5AAB"/>
    <w:rsid w:val="004E4813"/>
    <w:rsid w:val="004F16D3"/>
    <w:rsid w:val="004F5AE2"/>
    <w:rsid w:val="0052461C"/>
    <w:rsid w:val="00530322"/>
    <w:rsid w:val="00554336"/>
    <w:rsid w:val="005946FC"/>
    <w:rsid w:val="005B7E68"/>
    <w:rsid w:val="005E4272"/>
    <w:rsid w:val="005E52B6"/>
    <w:rsid w:val="005E75CA"/>
    <w:rsid w:val="00604A09"/>
    <w:rsid w:val="00606EAD"/>
    <w:rsid w:val="00615D87"/>
    <w:rsid w:val="00624CCD"/>
    <w:rsid w:val="00630297"/>
    <w:rsid w:val="006413F2"/>
    <w:rsid w:val="00646B2C"/>
    <w:rsid w:val="00651873"/>
    <w:rsid w:val="00654D5D"/>
    <w:rsid w:val="006611AF"/>
    <w:rsid w:val="0069476F"/>
    <w:rsid w:val="0069478C"/>
    <w:rsid w:val="00696075"/>
    <w:rsid w:val="006A5178"/>
    <w:rsid w:val="006A7169"/>
    <w:rsid w:val="006A7406"/>
    <w:rsid w:val="006B19D8"/>
    <w:rsid w:val="006B7F32"/>
    <w:rsid w:val="006C78E8"/>
    <w:rsid w:val="006D5D81"/>
    <w:rsid w:val="006E60B0"/>
    <w:rsid w:val="006F7841"/>
    <w:rsid w:val="00743E30"/>
    <w:rsid w:val="0079090A"/>
    <w:rsid w:val="00797466"/>
    <w:rsid w:val="007A4148"/>
    <w:rsid w:val="007C50D6"/>
    <w:rsid w:val="007D0545"/>
    <w:rsid w:val="007D2BFD"/>
    <w:rsid w:val="007E3D31"/>
    <w:rsid w:val="007E48ED"/>
    <w:rsid w:val="007E7916"/>
    <w:rsid w:val="00800460"/>
    <w:rsid w:val="008016E6"/>
    <w:rsid w:val="0080187F"/>
    <w:rsid w:val="00807566"/>
    <w:rsid w:val="00827005"/>
    <w:rsid w:val="0082770D"/>
    <w:rsid w:val="00832ADE"/>
    <w:rsid w:val="00835BCC"/>
    <w:rsid w:val="00844083"/>
    <w:rsid w:val="00854E3A"/>
    <w:rsid w:val="00864AF1"/>
    <w:rsid w:val="0089204A"/>
    <w:rsid w:val="008C6A1C"/>
    <w:rsid w:val="008E667A"/>
    <w:rsid w:val="008F71A9"/>
    <w:rsid w:val="009232B0"/>
    <w:rsid w:val="00930202"/>
    <w:rsid w:val="0094082D"/>
    <w:rsid w:val="009479A4"/>
    <w:rsid w:val="0095695D"/>
    <w:rsid w:val="009977EC"/>
    <w:rsid w:val="009A69D2"/>
    <w:rsid w:val="009C2765"/>
    <w:rsid w:val="009C5F53"/>
    <w:rsid w:val="009D1092"/>
    <w:rsid w:val="009D72AC"/>
    <w:rsid w:val="009E1CF7"/>
    <w:rsid w:val="009F4B02"/>
    <w:rsid w:val="009F60BA"/>
    <w:rsid w:val="00A122BB"/>
    <w:rsid w:val="00A138A3"/>
    <w:rsid w:val="00A249CD"/>
    <w:rsid w:val="00A5248C"/>
    <w:rsid w:val="00A70B00"/>
    <w:rsid w:val="00A82D9A"/>
    <w:rsid w:val="00A8527B"/>
    <w:rsid w:val="00AB3F17"/>
    <w:rsid w:val="00AC7BD0"/>
    <w:rsid w:val="00AD08EB"/>
    <w:rsid w:val="00AD5212"/>
    <w:rsid w:val="00AE3F73"/>
    <w:rsid w:val="00AE5601"/>
    <w:rsid w:val="00B07800"/>
    <w:rsid w:val="00B10AC4"/>
    <w:rsid w:val="00B229DE"/>
    <w:rsid w:val="00B3612F"/>
    <w:rsid w:val="00B44866"/>
    <w:rsid w:val="00B63B42"/>
    <w:rsid w:val="00B966D4"/>
    <w:rsid w:val="00BB6B8E"/>
    <w:rsid w:val="00BC27E1"/>
    <w:rsid w:val="00BD0F85"/>
    <w:rsid w:val="00BD1B92"/>
    <w:rsid w:val="00BE7AF4"/>
    <w:rsid w:val="00C020DE"/>
    <w:rsid w:val="00C2268B"/>
    <w:rsid w:val="00C364DB"/>
    <w:rsid w:val="00C41952"/>
    <w:rsid w:val="00C428DE"/>
    <w:rsid w:val="00C55032"/>
    <w:rsid w:val="00C633CF"/>
    <w:rsid w:val="00CC44CC"/>
    <w:rsid w:val="00CE46D9"/>
    <w:rsid w:val="00CF6823"/>
    <w:rsid w:val="00D0149D"/>
    <w:rsid w:val="00D173A0"/>
    <w:rsid w:val="00D21CFB"/>
    <w:rsid w:val="00D417ED"/>
    <w:rsid w:val="00D5380E"/>
    <w:rsid w:val="00D64366"/>
    <w:rsid w:val="00D6543B"/>
    <w:rsid w:val="00D731BA"/>
    <w:rsid w:val="00DB129C"/>
    <w:rsid w:val="00E02CD5"/>
    <w:rsid w:val="00E04188"/>
    <w:rsid w:val="00E079BD"/>
    <w:rsid w:val="00E32DE2"/>
    <w:rsid w:val="00E36DD8"/>
    <w:rsid w:val="00E378E5"/>
    <w:rsid w:val="00E511DF"/>
    <w:rsid w:val="00E6521C"/>
    <w:rsid w:val="00E707B0"/>
    <w:rsid w:val="00E747A9"/>
    <w:rsid w:val="00E947AA"/>
    <w:rsid w:val="00E9750F"/>
    <w:rsid w:val="00E975DB"/>
    <w:rsid w:val="00EA1425"/>
    <w:rsid w:val="00EB1D7D"/>
    <w:rsid w:val="00ED6918"/>
    <w:rsid w:val="00EE1A15"/>
    <w:rsid w:val="00EE72FC"/>
    <w:rsid w:val="00F17A6A"/>
    <w:rsid w:val="00F37204"/>
    <w:rsid w:val="00F414E7"/>
    <w:rsid w:val="00F424D8"/>
    <w:rsid w:val="00F51D29"/>
    <w:rsid w:val="00F57274"/>
    <w:rsid w:val="00F57995"/>
    <w:rsid w:val="00F811D0"/>
    <w:rsid w:val="00F84E34"/>
    <w:rsid w:val="00F87EAB"/>
    <w:rsid w:val="00F9419D"/>
    <w:rsid w:val="00FA187B"/>
    <w:rsid w:val="00FA4160"/>
    <w:rsid w:val="00FB793A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17C4"/>
  <w15:chartTrackingRefBased/>
  <w15:docId w15:val="{0D7AD9E1-4F86-46C0-8458-3544CA0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8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millnp.co.u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F322-34C6-4F01-8D57-BE904269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Steel, Andrea</dc:creator>
  <cp:keywords/>
  <dc:description/>
  <cp:lastModifiedBy>Steel, Andrea</cp:lastModifiedBy>
  <cp:revision>7</cp:revision>
  <cp:lastPrinted>2020-10-02T10:04:00Z</cp:lastPrinted>
  <dcterms:created xsi:type="dcterms:W3CDTF">2020-10-01T19:56:00Z</dcterms:created>
  <dcterms:modified xsi:type="dcterms:W3CDTF">2020-10-27T05:16:00Z</dcterms:modified>
</cp:coreProperties>
</file>